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7870F" w14:textId="77777777" w:rsidR="009B7AA2" w:rsidRDefault="009B7AA2" w:rsidP="009B7AA2">
      <w:pPr>
        <w:spacing w:line="216" w:lineRule="auto"/>
        <w:rPr>
          <w:rFonts w:ascii="KBH Black" w:eastAsiaTheme="majorEastAsia" w:hAnsi="KBH Black" w:cstheme="majorBidi"/>
          <w:b/>
          <w:bCs/>
          <w:color w:val="000C2E"/>
          <w:kern w:val="24"/>
          <w:sz w:val="108"/>
          <w:szCs w:val="108"/>
        </w:rPr>
      </w:pPr>
    </w:p>
    <w:p w14:paraId="042519F4" w14:textId="77777777" w:rsidR="009B7AA2" w:rsidRDefault="009B7AA2" w:rsidP="009B7AA2">
      <w:pPr>
        <w:spacing w:line="216" w:lineRule="auto"/>
        <w:rPr>
          <w:rFonts w:ascii="KBH Black" w:eastAsiaTheme="majorEastAsia" w:hAnsi="KBH Black" w:cstheme="majorBidi"/>
          <w:b/>
          <w:bCs/>
          <w:color w:val="000C2E"/>
          <w:kern w:val="24"/>
          <w:sz w:val="80"/>
          <w:szCs w:val="80"/>
        </w:rPr>
      </w:pPr>
    </w:p>
    <w:p w14:paraId="1E614E67" w14:textId="77777777" w:rsidR="009B7AA2" w:rsidRPr="00DA70DB" w:rsidRDefault="009B7AA2" w:rsidP="009B7AA2">
      <w:pPr>
        <w:spacing w:line="216" w:lineRule="auto"/>
        <w:rPr>
          <w:rFonts w:ascii="KBH Black" w:eastAsiaTheme="majorEastAsia" w:hAnsi="KBH Black" w:cstheme="majorBidi"/>
          <w:b/>
          <w:bCs/>
          <w:color w:val="000C2E"/>
          <w:kern w:val="24"/>
          <w:sz w:val="80"/>
          <w:szCs w:val="80"/>
        </w:rPr>
      </w:pPr>
    </w:p>
    <w:p w14:paraId="32259A5E" w14:textId="77777777" w:rsidR="00BD1F99" w:rsidRPr="00913261" w:rsidRDefault="009B7AA2" w:rsidP="00913261">
      <w:pPr>
        <w:pStyle w:val="Overskrift1"/>
        <w:rPr>
          <w:rFonts w:ascii="KBH Black" w:hAnsi="KBH Black"/>
          <w:color w:val="auto"/>
          <w:sz w:val="94"/>
          <w:szCs w:val="94"/>
        </w:rPr>
      </w:pPr>
      <w:r w:rsidRPr="00913261">
        <w:rPr>
          <w:rFonts w:ascii="KBH Black" w:hAnsi="KBH Black"/>
          <w:noProof/>
          <w:color w:val="auto"/>
          <w:sz w:val="94"/>
          <w:szCs w:val="94"/>
        </w:rPr>
        <w:drawing>
          <wp:anchor distT="0" distB="0" distL="114300" distR="114300" simplePos="0" relativeHeight="251659264" behindDoc="0" locked="0" layoutInCell="1" allowOverlap="1" wp14:anchorId="3A3DF5DF" wp14:editId="76E31706">
            <wp:simplePos x="0" y="0"/>
            <wp:positionH relativeFrom="margin">
              <wp:posOffset>3731498</wp:posOffset>
            </wp:positionH>
            <wp:positionV relativeFrom="paragraph">
              <wp:posOffset>158373</wp:posOffset>
            </wp:positionV>
            <wp:extent cx="1884466" cy="1963262"/>
            <wp:effectExtent l="0" t="0" r="1905" b="0"/>
            <wp:wrapNone/>
            <wp:docPr id="1" name="Billed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466" cy="1963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3261">
        <w:rPr>
          <w:rFonts w:ascii="KBH Black" w:hAnsi="KBH Black"/>
          <w:color w:val="auto"/>
          <w:sz w:val="94"/>
          <w:szCs w:val="94"/>
        </w:rPr>
        <w:t>Opsamlings-</w:t>
      </w:r>
    </w:p>
    <w:p w14:paraId="16099811" w14:textId="6516AE32" w:rsidR="009B7AA2" w:rsidRPr="00913261" w:rsidRDefault="009B7AA2" w:rsidP="00913261">
      <w:pPr>
        <w:pStyle w:val="Overskrift1"/>
        <w:rPr>
          <w:rFonts w:ascii="KBH Black" w:hAnsi="KBH Black"/>
          <w:color w:val="auto"/>
          <w:sz w:val="94"/>
          <w:szCs w:val="94"/>
        </w:rPr>
      </w:pPr>
      <w:r w:rsidRPr="00913261">
        <w:rPr>
          <w:rFonts w:ascii="KBH Black" w:hAnsi="KBH Black"/>
          <w:color w:val="auto"/>
          <w:sz w:val="94"/>
          <w:szCs w:val="94"/>
        </w:rPr>
        <w:t xml:space="preserve">notater fra </w:t>
      </w:r>
    </w:p>
    <w:p w14:paraId="59E35A5F" w14:textId="77777777" w:rsidR="009B7AA2" w:rsidRPr="00913261" w:rsidRDefault="009B7AA2" w:rsidP="00913261">
      <w:pPr>
        <w:pStyle w:val="Overskrift1"/>
        <w:rPr>
          <w:rFonts w:ascii="KBH Black" w:hAnsi="KBH Black"/>
          <w:color w:val="auto"/>
          <w:sz w:val="94"/>
          <w:szCs w:val="94"/>
        </w:rPr>
      </w:pPr>
      <w:r w:rsidRPr="00913261">
        <w:rPr>
          <w:rFonts w:ascii="KBH Black" w:hAnsi="KBH Black"/>
          <w:color w:val="auto"/>
          <w:sz w:val="94"/>
          <w:szCs w:val="94"/>
        </w:rPr>
        <w:t xml:space="preserve">Workshop </w:t>
      </w:r>
    </w:p>
    <w:p w14:paraId="091B8511" w14:textId="592F8430" w:rsidR="009B7AA2" w:rsidRPr="00913261" w:rsidRDefault="009B7AA2" w:rsidP="00913261">
      <w:pPr>
        <w:pStyle w:val="Overskrift1"/>
        <w:rPr>
          <w:rFonts w:ascii="KBH Black" w:hAnsi="KBH Black"/>
          <w:color w:val="auto"/>
          <w:sz w:val="94"/>
          <w:szCs w:val="94"/>
        </w:rPr>
      </w:pPr>
      <w:r w:rsidRPr="00913261">
        <w:rPr>
          <w:rFonts w:ascii="KBH Black" w:hAnsi="KBH Black"/>
          <w:color w:val="auto"/>
          <w:sz w:val="94"/>
          <w:szCs w:val="94"/>
        </w:rPr>
        <w:t>Sikkerhedskulturen</w:t>
      </w:r>
    </w:p>
    <w:p w14:paraId="7FCC9C30" w14:textId="77777777" w:rsidR="009B7AA2" w:rsidRPr="009C3BC0" w:rsidRDefault="009B7AA2" w:rsidP="009B7AA2">
      <w:pPr>
        <w:tabs>
          <w:tab w:val="num" w:pos="720"/>
        </w:tabs>
        <w:spacing w:line="199" w:lineRule="auto"/>
        <w:rPr>
          <w:rFonts w:ascii="KBH" w:eastAsiaTheme="majorEastAsia" w:hAnsi="KBH" w:cstheme="majorBidi"/>
          <w:b/>
          <w:bCs/>
          <w:i/>
          <w:iCs/>
          <w:color w:val="000C2E"/>
          <w:kern w:val="24"/>
          <w:sz w:val="60"/>
          <w:szCs w:val="60"/>
        </w:rPr>
      </w:pPr>
      <w:r w:rsidRPr="009C3BC0">
        <w:rPr>
          <w:rFonts w:ascii="KBH" w:eastAsiaTheme="majorEastAsia" w:hAnsi="KBH" w:cstheme="majorBidi"/>
          <w:b/>
          <w:bCs/>
          <w:i/>
          <w:iCs/>
          <w:color w:val="000C2E"/>
          <w:kern w:val="24"/>
          <w:sz w:val="60"/>
          <w:szCs w:val="60"/>
        </w:rPr>
        <w:t>Til referenter/arbejdsgruppe</w:t>
      </w:r>
    </w:p>
    <w:p w14:paraId="6790D46C" w14:textId="77777777" w:rsidR="009B7AA2" w:rsidRDefault="009B7AA2" w:rsidP="009B7AA2">
      <w:r>
        <w:br w:type="page"/>
      </w:r>
    </w:p>
    <w:p w14:paraId="3A321E28" w14:textId="6D0BC61C" w:rsidR="009B7AA2" w:rsidRPr="00D97C98" w:rsidRDefault="009B7AA2" w:rsidP="009B7AA2">
      <w:pPr>
        <w:ind w:left="360"/>
        <w:rPr>
          <w:rFonts w:ascii="KBH Black" w:hAnsi="KBH Black"/>
          <w:sz w:val="48"/>
          <w:szCs w:val="48"/>
        </w:rPr>
      </w:pPr>
      <w:r w:rsidRPr="009C3BC0">
        <w:rPr>
          <w:rFonts w:ascii="KBH Black" w:hAnsi="KBH Black"/>
          <w:b/>
          <w:bCs/>
          <w:sz w:val="48"/>
          <w:szCs w:val="48"/>
        </w:rPr>
        <w:lastRenderedPageBreak/>
        <w:t xml:space="preserve">Noter til gruppedrøftelse: </w:t>
      </w:r>
      <w:r w:rsidRPr="009B7AA2">
        <w:rPr>
          <w:rFonts w:ascii="KBH Black" w:hAnsi="KBH Black"/>
          <w:sz w:val="48"/>
          <w:szCs w:val="48"/>
        </w:rPr>
        <w:t>Hvordan kan vi forbedre sikkerheden og sikkerhedskulturen hos os?</w:t>
      </w:r>
    </w:p>
    <w:p w14:paraId="0DC222FD" w14:textId="77777777" w:rsidR="009B7AA2" w:rsidRDefault="009B7AA2" w:rsidP="009B7AA2">
      <w:pPr>
        <w:rPr>
          <w:rFonts w:ascii="KBH" w:hAnsi="KBH"/>
          <w:b/>
          <w:bCs/>
          <w:sz w:val="32"/>
          <w:szCs w:val="32"/>
        </w:rPr>
      </w:pPr>
    </w:p>
    <w:p w14:paraId="097682BB" w14:textId="77777777" w:rsidR="009B7AA2" w:rsidRDefault="009B7AA2" w:rsidP="009B7AA2">
      <w:pPr>
        <w:pStyle w:val="Listeafsnit"/>
        <w:numPr>
          <w:ilvl w:val="0"/>
          <w:numId w:val="8"/>
        </w:numPr>
        <w:rPr>
          <w:rFonts w:ascii="KBH" w:hAnsi="KBH"/>
          <w:sz w:val="32"/>
          <w:szCs w:val="32"/>
        </w:rPr>
      </w:pPr>
      <w:r w:rsidRPr="009B7AA2">
        <w:rPr>
          <w:rFonts w:ascii="KBH" w:hAnsi="KBH"/>
          <w:sz w:val="32"/>
          <w:szCs w:val="32"/>
        </w:rPr>
        <w:t>Individ</w:t>
      </w:r>
    </w:p>
    <w:p w14:paraId="70693D89" w14:textId="77777777" w:rsidR="009B7AA2" w:rsidRDefault="009B7AA2" w:rsidP="009B7AA2">
      <w:pPr>
        <w:pStyle w:val="Listeafsnit"/>
        <w:rPr>
          <w:rFonts w:ascii="KBH" w:hAnsi="KBH"/>
          <w:sz w:val="32"/>
          <w:szCs w:val="32"/>
        </w:rPr>
      </w:pPr>
    </w:p>
    <w:p w14:paraId="66146939" w14:textId="77777777" w:rsidR="009B7AA2" w:rsidRDefault="009B7AA2" w:rsidP="009B7AA2">
      <w:pPr>
        <w:pStyle w:val="Listeafsnit"/>
        <w:rPr>
          <w:rFonts w:ascii="KBH" w:hAnsi="KBH"/>
          <w:sz w:val="32"/>
          <w:szCs w:val="32"/>
        </w:rPr>
      </w:pPr>
    </w:p>
    <w:p w14:paraId="2CF281E7" w14:textId="77777777" w:rsidR="009B7AA2" w:rsidRDefault="009B7AA2" w:rsidP="009B7AA2">
      <w:pPr>
        <w:pStyle w:val="Listeafsnit"/>
        <w:rPr>
          <w:rFonts w:ascii="KBH" w:hAnsi="KBH"/>
          <w:sz w:val="32"/>
          <w:szCs w:val="32"/>
        </w:rPr>
      </w:pPr>
    </w:p>
    <w:p w14:paraId="53622559" w14:textId="77777777" w:rsidR="009B7AA2" w:rsidRDefault="009B7AA2" w:rsidP="009B7AA2">
      <w:pPr>
        <w:pStyle w:val="Listeafsnit"/>
        <w:numPr>
          <w:ilvl w:val="0"/>
          <w:numId w:val="8"/>
        </w:numPr>
        <w:rPr>
          <w:rFonts w:ascii="KBH" w:hAnsi="KBH"/>
          <w:sz w:val="32"/>
          <w:szCs w:val="32"/>
        </w:rPr>
      </w:pPr>
      <w:r w:rsidRPr="009B7AA2">
        <w:rPr>
          <w:rFonts w:ascii="KBH" w:hAnsi="KBH"/>
          <w:sz w:val="32"/>
          <w:szCs w:val="32"/>
        </w:rPr>
        <w:t>Gruppe</w:t>
      </w:r>
    </w:p>
    <w:p w14:paraId="5F0B672C" w14:textId="77777777" w:rsidR="009B7AA2" w:rsidRDefault="009B7AA2" w:rsidP="009B7AA2">
      <w:pPr>
        <w:pStyle w:val="Listeafsnit"/>
        <w:rPr>
          <w:rFonts w:ascii="KBH" w:hAnsi="KBH"/>
          <w:sz w:val="32"/>
          <w:szCs w:val="32"/>
        </w:rPr>
      </w:pPr>
    </w:p>
    <w:p w14:paraId="3A6E4064" w14:textId="77777777" w:rsidR="009B7AA2" w:rsidRDefault="009B7AA2" w:rsidP="009B7AA2">
      <w:pPr>
        <w:pStyle w:val="Listeafsnit"/>
        <w:rPr>
          <w:rFonts w:ascii="KBH" w:hAnsi="KBH"/>
          <w:sz w:val="32"/>
          <w:szCs w:val="32"/>
        </w:rPr>
      </w:pPr>
    </w:p>
    <w:p w14:paraId="1A880F85" w14:textId="77777777" w:rsidR="009B7AA2" w:rsidRDefault="009B7AA2" w:rsidP="009B7AA2">
      <w:pPr>
        <w:pStyle w:val="Listeafsnit"/>
        <w:rPr>
          <w:rFonts w:ascii="KBH" w:hAnsi="KBH"/>
          <w:sz w:val="32"/>
          <w:szCs w:val="32"/>
        </w:rPr>
      </w:pPr>
    </w:p>
    <w:p w14:paraId="4B72CC23" w14:textId="77777777" w:rsidR="009B7AA2" w:rsidRDefault="009B7AA2" w:rsidP="009B7AA2">
      <w:pPr>
        <w:pStyle w:val="Listeafsnit"/>
        <w:rPr>
          <w:rFonts w:ascii="KBH" w:hAnsi="KBH"/>
          <w:sz w:val="32"/>
          <w:szCs w:val="32"/>
        </w:rPr>
      </w:pPr>
    </w:p>
    <w:p w14:paraId="507C0ED8" w14:textId="77777777" w:rsidR="009B7AA2" w:rsidRDefault="009B7AA2" w:rsidP="009B7AA2">
      <w:pPr>
        <w:pStyle w:val="Listeafsnit"/>
        <w:rPr>
          <w:rFonts w:ascii="KBH" w:hAnsi="KBH"/>
          <w:sz w:val="32"/>
          <w:szCs w:val="32"/>
        </w:rPr>
      </w:pPr>
    </w:p>
    <w:p w14:paraId="4A665991" w14:textId="77777777" w:rsidR="009B7AA2" w:rsidRDefault="009B7AA2" w:rsidP="009B7AA2">
      <w:pPr>
        <w:pStyle w:val="Listeafsnit"/>
        <w:numPr>
          <w:ilvl w:val="0"/>
          <w:numId w:val="8"/>
        </w:numPr>
        <w:rPr>
          <w:rFonts w:ascii="KBH" w:hAnsi="KBH"/>
          <w:sz w:val="32"/>
          <w:szCs w:val="32"/>
        </w:rPr>
      </w:pPr>
      <w:r w:rsidRPr="009B7AA2">
        <w:rPr>
          <w:rFonts w:ascii="KBH" w:hAnsi="KBH"/>
          <w:sz w:val="32"/>
          <w:szCs w:val="32"/>
        </w:rPr>
        <w:t>Ledelsen</w:t>
      </w:r>
    </w:p>
    <w:p w14:paraId="7BDE45EC" w14:textId="77777777" w:rsidR="009B7AA2" w:rsidRDefault="009B7AA2" w:rsidP="009B7AA2">
      <w:pPr>
        <w:pStyle w:val="Listeafsnit"/>
        <w:rPr>
          <w:rFonts w:ascii="KBH" w:hAnsi="KBH"/>
          <w:sz w:val="32"/>
          <w:szCs w:val="32"/>
        </w:rPr>
      </w:pPr>
    </w:p>
    <w:p w14:paraId="7BFAC1E7" w14:textId="77777777" w:rsidR="009B7AA2" w:rsidRDefault="009B7AA2" w:rsidP="009B7AA2">
      <w:pPr>
        <w:pStyle w:val="Listeafsnit"/>
        <w:rPr>
          <w:rFonts w:ascii="KBH" w:hAnsi="KBH"/>
          <w:sz w:val="32"/>
          <w:szCs w:val="32"/>
        </w:rPr>
      </w:pPr>
    </w:p>
    <w:p w14:paraId="04C2FF7E" w14:textId="77777777" w:rsidR="009B7AA2" w:rsidRDefault="009B7AA2" w:rsidP="009B7AA2">
      <w:pPr>
        <w:pStyle w:val="Listeafsnit"/>
        <w:rPr>
          <w:rFonts w:ascii="KBH" w:hAnsi="KBH"/>
          <w:sz w:val="32"/>
          <w:szCs w:val="32"/>
        </w:rPr>
      </w:pPr>
    </w:p>
    <w:p w14:paraId="194FE955" w14:textId="77777777" w:rsidR="009B7AA2" w:rsidRDefault="009B7AA2" w:rsidP="009B7AA2">
      <w:pPr>
        <w:pStyle w:val="Listeafsnit"/>
        <w:rPr>
          <w:rFonts w:ascii="KBH" w:hAnsi="KBH"/>
          <w:sz w:val="32"/>
          <w:szCs w:val="32"/>
        </w:rPr>
      </w:pPr>
    </w:p>
    <w:p w14:paraId="6F8FF7AB" w14:textId="77777777" w:rsidR="009B7AA2" w:rsidRDefault="009B7AA2" w:rsidP="009B7AA2">
      <w:pPr>
        <w:pStyle w:val="Listeafsnit"/>
        <w:rPr>
          <w:rFonts w:ascii="KBH" w:hAnsi="KBH"/>
          <w:sz w:val="32"/>
          <w:szCs w:val="32"/>
        </w:rPr>
      </w:pPr>
    </w:p>
    <w:p w14:paraId="5BF80B7C" w14:textId="77777777" w:rsidR="009B7AA2" w:rsidRDefault="009B7AA2" w:rsidP="009B7AA2">
      <w:pPr>
        <w:pStyle w:val="Listeafsnit"/>
        <w:rPr>
          <w:rFonts w:ascii="KBH" w:hAnsi="KBH"/>
          <w:sz w:val="32"/>
          <w:szCs w:val="32"/>
        </w:rPr>
      </w:pPr>
    </w:p>
    <w:p w14:paraId="2E65E56A" w14:textId="011D4BF8" w:rsidR="009B7AA2" w:rsidRPr="009B7AA2" w:rsidRDefault="009B7AA2" w:rsidP="009B7AA2">
      <w:pPr>
        <w:pStyle w:val="Listeafsnit"/>
        <w:numPr>
          <w:ilvl w:val="0"/>
          <w:numId w:val="8"/>
        </w:numPr>
        <w:rPr>
          <w:rFonts w:ascii="KBH" w:hAnsi="KBH"/>
          <w:sz w:val="32"/>
          <w:szCs w:val="32"/>
        </w:rPr>
      </w:pPr>
      <w:r w:rsidRPr="009B7AA2">
        <w:rPr>
          <w:rFonts w:ascii="KBH" w:hAnsi="KBH"/>
          <w:sz w:val="32"/>
          <w:szCs w:val="32"/>
        </w:rPr>
        <w:t>Organisation/Arbejdsmiljøgruppe</w:t>
      </w:r>
    </w:p>
    <w:p w14:paraId="6B5DE389" w14:textId="77777777" w:rsidR="009B7AA2" w:rsidRPr="009B7AA2" w:rsidRDefault="009B7AA2" w:rsidP="009B7AA2">
      <w:pPr>
        <w:rPr>
          <w:rFonts w:ascii="KBH Medium" w:hAnsi="KBH Medium"/>
          <w:sz w:val="32"/>
          <w:szCs w:val="32"/>
        </w:rPr>
      </w:pPr>
    </w:p>
    <w:p w14:paraId="0BEEF2FD" w14:textId="77777777" w:rsidR="009B7AA2" w:rsidRPr="009B7AA2" w:rsidRDefault="009B7AA2" w:rsidP="009B7AA2">
      <w:pPr>
        <w:rPr>
          <w:rFonts w:ascii="KBH Medium" w:hAnsi="KBH Medium"/>
          <w:sz w:val="32"/>
          <w:szCs w:val="32"/>
        </w:rPr>
      </w:pPr>
    </w:p>
    <w:p w14:paraId="68EC7CE5" w14:textId="77777777" w:rsidR="009B7AA2" w:rsidRPr="00DA70DB" w:rsidRDefault="009B7AA2" w:rsidP="009B7AA2">
      <w:pPr>
        <w:rPr>
          <w:rFonts w:ascii="KBH Medium" w:hAnsi="KBH Medium"/>
          <w:sz w:val="32"/>
          <w:szCs w:val="32"/>
        </w:rPr>
      </w:pPr>
    </w:p>
    <w:p w14:paraId="538044BE" w14:textId="77777777" w:rsidR="009B7AA2" w:rsidRPr="00DA70DB" w:rsidRDefault="009B7AA2" w:rsidP="009B7AA2">
      <w:pPr>
        <w:rPr>
          <w:rFonts w:ascii="KBH Medium" w:hAnsi="KBH Medium"/>
          <w:sz w:val="32"/>
          <w:szCs w:val="32"/>
        </w:rPr>
      </w:pPr>
    </w:p>
    <w:p w14:paraId="7ADA07E8" w14:textId="77777777" w:rsidR="009B7AA2" w:rsidRPr="00DA70DB" w:rsidRDefault="009B7AA2" w:rsidP="009B7AA2">
      <w:pPr>
        <w:rPr>
          <w:rFonts w:ascii="KBH Medium" w:hAnsi="KBH Medium"/>
          <w:sz w:val="32"/>
          <w:szCs w:val="32"/>
        </w:rPr>
      </w:pPr>
    </w:p>
    <w:sectPr w:rsidR="009B7AA2" w:rsidRPr="00DA70DB" w:rsidSect="005C1C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F18E5" w14:textId="77777777" w:rsidR="005C1CB3" w:rsidRDefault="005C1CB3">
      <w:pPr>
        <w:spacing w:after="0" w:line="240" w:lineRule="auto"/>
      </w:pPr>
      <w:r>
        <w:separator/>
      </w:r>
    </w:p>
  </w:endnote>
  <w:endnote w:type="continuationSeparator" w:id="0">
    <w:p w14:paraId="5A34351C" w14:textId="77777777" w:rsidR="005C1CB3" w:rsidRDefault="005C1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BH Black"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KBH">
    <w:altName w:val="Calibri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KBH Medium">
    <w:panose1 w:val="000006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B0762" w14:textId="77777777" w:rsidR="00913261" w:rsidRDefault="0091326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38D7" w14:textId="77777777" w:rsidR="009B7AA2" w:rsidRDefault="009B7AA2">
    <w:pPr>
      <w:pStyle w:val="Sidefo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247C9F9" wp14:editId="7290A29B">
              <wp:simplePos x="0" y="0"/>
              <wp:positionH relativeFrom="column">
                <wp:posOffset>4531360</wp:posOffset>
              </wp:positionH>
              <wp:positionV relativeFrom="paragraph">
                <wp:posOffset>17145</wp:posOffset>
              </wp:positionV>
              <wp:extent cx="1949450" cy="1404620"/>
              <wp:effectExtent l="0" t="0" r="0" b="0"/>
              <wp:wrapSquare wrapText="bothSides"/>
              <wp:docPr id="217" name="Tekstfel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9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8DBE29" w14:textId="77777777" w:rsidR="009B7AA2" w:rsidRPr="00C7512C" w:rsidRDefault="009B7AA2">
                          <w:pPr>
                            <w:rPr>
                              <w:rFonts w:ascii="KBH" w:hAnsi="KBH"/>
                              <w:b/>
                              <w:bCs/>
                            </w:rPr>
                          </w:pPr>
                          <w:r w:rsidRPr="00C7512C">
                            <w:rPr>
                              <w:rFonts w:ascii="KBH" w:hAnsi="KBH"/>
                              <w:b/>
                              <w:bCs/>
                            </w:rPr>
                            <w:t>Arbejdsmiljø København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47C9F9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&quot;&quot;" style="position:absolute;margin-left:356.8pt;margin-top:1.35pt;width:153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WOI+QEAAM4DAAAOAAAAZHJzL2Uyb0RvYy54bWysU8tu2zAQvBfoPxC815INOY0Fy0Ga1EWB&#10;9AGk/QCaoiyiJJdd0pbSr++SchyjvRXVgSC13Nmd2eH6ZrSGHRUGDa7h81nJmXISWu32Df/+bfvm&#10;mrMQhWuFAaca/qQCv9m8frUefK0W0INpFTICcaEefMP7GH1dFEH2yoowA68cBTtAKyIdcV+0KAZC&#10;t6ZYlOVVMQC2HkGqEOjv/RTkm4zfdUrGL10XVGSm4dRbzCvmdZfWYrMW9R6F77U8tSH+oQsrtKOi&#10;Z6h7EQU7oP4LymqJEKCLMwm2gK7TUmUOxGZe/sHmsRdeZS4kTvBnmcL/g5Wfj4/+K7I4voORBphJ&#10;BP8A8kdgDu564fbqFhGGXomWCs+TZMXgQ31KTVKHOiSQ3fAJWhqyOETIQGOHNqlCPBmh0wCezqKr&#10;MTKZSq6qVbWkkKTYvCqrq0UeSyHq53SPIX5QYFnaNBxpqhleHB9CTO2I+vlKquZgq43JkzWODQ1f&#10;LRfLnHARsTqS8Yy2Db8u0zdZIbF879qcHIU2054KGHeinZhOnOO4G+lior+D9okEQJgMRg+CNj3g&#10;L84GMlfDw8+DQMWZ+ehIxNW8qpIb86FaviXGDC8ju8uIcJKgGh45m7Z3MTs4cQ3+lsTe6izDSyen&#10;Xsk0WZ2TwZMrL8/51ssz3PwGAAD//wMAUEsDBBQABgAIAAAAIQCLV/nI3gAAAAoBAAAPAAAAZHJz&#10;L2Rvd25yZXYueG1sTI/NTsMwEITvSLyDtUjcqF1XaiCNU1WoLUdoiTi78TaJiH8Uu2l4e7YnOO7M&#10;aPabYj3Zno04xM47BfOZAIau9qZzjYLqc/f0DCwm7YzuvUMFPxhhXd7fFTo3/uoOOB5Tw6jExVwr&#10;aFMKOeexbtHqOPMBHXlnP1id6BwabgZ9pXLbcynEklvdOfrQ6oCvLdbfx4tVEFLYZ2/D+8dmuxtF&#10;9bWvZNdslXp8mDYrYAmn9BeGGz6hQ0lMJ39xJrJeQTZfLCmqQGbAbr6QgoQTCXLxArws+P8J5S8A&#10;AAD//wMAUEsBAi0AFAAGAAgAAAAhALaDOJL+AAAA4QEAABMAAAAAAAAAAAAAAAAAAAAAAFtDb250&#10;ZW50X1R5cGVzXS54bWxQSwECLQAUAAYACAAAACEAOP0h/9YAAACUAQAACwAAAAAAAAAAAAAAAAAv&#10;AQAAX3JlbHMvLnJlbHNQSwECLQAUAAYACAAAACEAzfFjiPkBAADOAwAADgAAAAAAAAAAAAAAAAAu&#10;AgAAZHJzL2Uyb0RvYy54bWxQSwECLQAUAAYACAAAACEAi1f5yN4AAAAKAQAADwAAAAAAAAAAAAAA&#10;AABTBAAAZHJzL2Rvd25yZXYueG1sUEsFBgAAAAAEAAQA8wAAAF4FAAAAAA==&#10;" filled="f" stroked="f">
              <v:textbox style="mso-fit-shape-to-text:t">
                <w:txbxContent>
                  <w:p w14:paraId="1B8DBE29" w14:textId="77777777" w:rsidR="009B7AA2" w:rsidRPr="00C7512C" w:rsidRDefault="009B7AA2">
                    <w:pPr>
                      <w:rPr>
                        <w:rFonts w:ascii="KBH" w:hAnsi="KBH"/>
                        <w:b/>
                        <w:bCs/>
                      </w:rPr>
                    </w:pPr>
                    <w:r w:rsidRPr="00C7512C">
                      <w:rPr>
                        <w:rFonts w:ascii="KBH" w:hAnsi="KBH"/>
                        <w:b/>
                        <w:bCs/>
                      </w:rPr>
                      <w:t>Arbejdsmiljø København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98D6467" w14:textId="77777777" w:rsidR="009B7AA2" w:rsidRDefault="009B7AA2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4CA1F" w14:textId="77777777" w:rsidR="00913261" w:rsidRDefault="0091326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78B56" w14:textId="77777777" w:rsidR="005C1CB3" w:rsidRDefault="005C1CB3">
      <w:pPr>
        <w:spacing w:after="0" w:line="240" w:lineRule="auto"/>
      </w:pPr>
      <w:r>
        <w:separator/>
      </w:r>
    </w:p>
  </w:footnote>
  <w:footnote w:type="continuationSeparator" w:id="0">
    <w:p w14:paraId="5F7B120B" w14:textId="77777777" w:rsidR="005C1CB3" w:rsidRDefault="005C1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E3EA1" w14:textId="77777777" w:rsidR="00913261" w:rsidRDefault="0091326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4A96" w14:textId="77777777" w:rsidR="00913261" w:rsidRDefault="00913261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E578B" w14:textId="77777777" w:rsidR="00913261" w:rsidRDefault="0091326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E37AE"/>
    <w:multiLevelType w:val="hybridMultilevel"/>
    <w:tmpl w:val="593478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4482E"/>
    <w:multiLevelType w:val="hybridMultilevel"/>
    <w:tmpl w:val="9426E5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4505A"/>
    <w:multiLevelType w:val="hybridMultilevel"/>
    <w:tmpl w:val="9B48B8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C04B3"/>
    <w:multiLevelType w:val="hybridMultilevel"/>
    <w:tmpl w:val="DBF605EA"/>
    <w:lvl w:ilvl="0" w:tplc="3642041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8294B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FEB02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CCF61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FAE7B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044CD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F44DC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F6892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88ADD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1123EE6"/>
    <w:multiLevelType w:val="hybridMultilevel"/>
    <w:tmpl w:val="1626FB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6B7C5D"/>
    <w:multiLevelType w:val="hybridMultilevel"/>
    <w:tmpl w:val="A830C4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F311A"/>
    <w:multiLevelType w:val="hybridMultilevel"/>
    <w:tmpl w:val="D576C9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015951"/>
    <w:multiLevelType w:val="hybridMultilevel"/>
    <w:tmpl w:val="643835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665540">
    <w:abstractNumId w:val="7"/>
  </w:num>
  <w:num w:numId="2" w16cid:durableId="1604069331">
    <w:abstractNumId w:val="0"/>
  </w:num>
  <w:num w:numId="3" w16cid:durableId="103617887">
    <w:abstractNumId w:val="4"/>
  </w:num>
  <w:num w:numId="4" w16cid:durableId="1623534264">
    <w:abstractNumId w:val="2"/>
  </w:num>
  <w:num w:numId="5" w16cid:durableId="439108698">
    <w:abstractNumId w:val="5"/>
  </w:num>
  <w:num w:numId="6" w16cid:durableId="1458908837">
    <w:abstractNumId w:val="1"/>
  </w:num>
  <w:num w:numId="7" w16cid:durableId="291793134">
    <w:abstractNumId w:val="3"/>
  </w:num>
  <w:num w:numId="8" w16cid:durableId="5682284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5-03T10:35:31.6365231+02:00&quot;,&quot;Checksum&quot;:&quot;7f90c12ce80a02fd99140d3e1445461e&quot;,&quot;IsAccessible&quot;:true,&quot;Settings&quot;:{&quot;CreatePdfUa&quot;:2}}"/>
    <w:docVar w:name="Encrypted_CloudStatistics_StoryID" w:val="sy5SlXbh5aYXrbQeS3Hhruol4XeKK4VPDpdqXxzBAhQXTI086bE/RCJ5xXS3rkT6"/>
  </w:docVars>
  <w:rsids>
    <w:rsidRoot w:val="009B7AA2"/>
    <w:rsid w:val="0023431D"/>
    <w:rsid w:val="005C1CB3"/>
    <w:rsid w:val="00913261"/>
    <w:rsid w:val="009B7AA2"/>
    <w:rsid w:val="00B65716"/>
    <w:rsid w:val="00BD1F99"/>
    <w:rsid w:val="00C7512C"/>
    <w:rsid w:val="00FD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A0E5D"/>
  <w15:chartTrackingRefBased/>
  <w15:docId w15:val="{4CEDBE2E-05DB-4FA4-8F0C-B12A12D7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AA2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132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unhideWhenUsed/>
    <w:rsid w:val="009B7A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B7AA2"/>
    <w:rPr>
      <w:kern w:val="0"/>
      <w14:ligatures w14:val="none"/>
    </w:rPr>
  </w:style>
  <w:style w:type="paragraph" w:styleId="Listeafsnit">
    <w:name w:val="List Paragraph"/>
    <w:basedOn w:val="Normal"/>
    <w:uiPriority w:val="34"/>
    <w:qFormat/>
    <w:rsid w:val="009B7AA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751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7512C"/>
    <w:rPr>
      <w:kern w:val="0"/>
      <w14:ligatures w14:val="non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1326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76353">
          <w:marLeft w:val="67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7987">
          <w:marLeft w:val="67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6811">
          <w:marLeft w:val="67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6696">
          <w:marLeft w:val="67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 xmlns="91229f19-c9ad-4754-b616-d97f67218542" xsi:nil="true"/>
    <lcf76f155ced4ddcb4097134ff3c332f xmlns="91229f19-c9ad-4754-b616-d97f67218542">
      <Terms xmlns="http://schemas.microsoft.com/office/infopath/2007/PartnerControls"/>
    </lcf76f155ced4ddcb4097134ff3c332f>
    <TaxCatchAll xmlns="0dd46b0f-e2c7-4a31-a61e-54a1e81a6d74" xsi:nil="true"/>
    <MediaLengthInSeconds xmlns="91229f19-c9ad-4754-b616-d97f67218542" xsi:nil="true"/>
    <SharedWithUsers xmlns="ef51dc1f-7890-4957-b8f7-20eb797a4e6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28602B5E0C7048B411296E1B7B0F23" ma:contentTypeVersion="19" ma:contentTypeDescription="Opret et nyt dokument." ma:contentTypeScope="" ma:versionID="864a08ff4108b569f60e64de43fc48fa">
  <xsd:schema xmlns:xsd="http://www.w3.org/2001/XMLSchema" xmlns:xs="http://www.w3.org/2001/XMLSchema" xmlns:p="http://schemas.microsoft.com/office/2006/metadata/properties" xmlns:ns2="91229f19-c9ad-4754-b616-d97f67218542" xmlns:ns3="ef51dc1f-7890-4957-b8f7-20eb797a4e67" xmlns:ns4="0dd46b0f-e2c7-4a31-a61e-54a1e81a6d74" targetNamespace="http://schemas.microsoft.com/office/2006/metadata/properties" ma:root="true" ma:fieldsID="dd1c14eeabcbb7c851935c5e879323b8" ns2:_="" ns3:_="" ns4:_="">
    <xsd:import namespace="91229f19-c9ad-4754-b616-d97f67218542"/>
    <xsd:import namespace="ef51dc1f-7890-4957-b8f7-20eb797a4e67"/>
    <xsd:import namespace="0dd46b0f-e2c7-4a31-a61e-54a1e81a6d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eDo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29f19-c9ad-4754-b616-d97f672185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e6a412d2-aea5-45d9-add9-4615ec186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Doc" ma:index="24" nillable="true" ma:displayName="eDoc" ma:internalName="eDoc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1dc1f-7890-4957-b8f7-20eb797a4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46b0f-e2c7-4a31-a61e-54a1e81a6d7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5787fd7-8776-44e6-8245-e4d2ee592816}" ma:internalName="TaxCatchAll" ma:showField="CatchAllData" ma:web="ef51dc1f-7890-4957-b8f7-20eb797a4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FB23E9-D1AF-4493-937B-9D66DA47C9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C3C95E-6965-46C6-A3E3-2BF8B702A27A}">
  <ds:schemaRefs>
    <ds:schemaRef ds:uri="http://schemas.microsoft.com/office/2006/metadata/properties"/>
    <ds:schemaRef ds:uri="http://schemas.microsoft.com/office/infopath/2007/PartnerControls"/>
    <ds:schemaRef ds:uri="a22b1f01-9b60-4c03-93d9-0dde0b1e55df"/>
    <ds:schemaRef ds:uri="91229f19-c9ad-4754-b616-d97f67218542"/>
    <ds:schemaRef ds:uri="0dd46b0f-e2c7-4a31-a61e-54a1e81a6d74"/>
    <ds:schemaRef ds:uri="ef51dc1f-7890-4957-b8f7-20eb797a4e67"/>
  </ds:schemaRefs>
</ds:datastoreItem>
</file>

<file path=customXml/itemProps3.xml><?xml version="1.0" encoding="utf-8"?>
<ds:datastoreItem xmlns:ds="http://schemas.openxmlformats.org/officeDocument/2006/customXml" ds:itemID="{A3875182-8A5B-43CF-A3F4-09958541C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29f19-c9ad-4754-b616-d97f67218542"/>
    <ds:schemaRef ds:uri="ef51dc1f-7890-4957-b8f7-20eb797a4e67"/>
    <ds:schemaRef ds:uri="0dd46b0f-e2c7-4a31-a61e-54a1e81a6d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233</Characters>
  <Application>Microsoft Office Word</Application>
  <DocSecurity>4</DocSecurity>
  <Lines>38</Lines>
  <Paragraphs>11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Opsamlingsnotater fra Workshop</dc:title>
  <dc:subject/>
  <dc:creator>Kristian Haldrup</dc:creator>
  <cp:keywords/>
  <dc:description/>
  <cp:lastModifiedBy>Frida Kjær</cp:lastModifiedBy>
  <cp:revision>2</cp:revision>
  <dcterms:created xsi:type="dcterms:W3CDTF">2024-05-03T08:35:00Z</dcterms:created>
  <dcterms:modified xsi:type="dcterms:W3CDTF">2024-05-03T08:35:00Z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0x0101006928602B5E0C7048B411296E1B7B0F23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MediaServiceImageTags">
    <vt:lpwstr/>
  </property>
</Properties>
</file>